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7" w:rsidRDefault="00A879F7"/>
    <w:p w:rsidR="009F46AA" w:rsidRDefault="009F46AA" w:rsidP="009F46AA">
      <w:pPr>
        <w:jc w:val="center"/>
        <w:rPr>
          <w:rFonts w:ascii="Arial" w:eastAsia="Calibri" w:hAnsi="Arial" w:cs="Arial"/>
          <w:b/>
          <w:bCs/>
          <w:sz w:val="24"/>
          <w:szCs w:val="20"/>
          <w:lang w:val="es-ES"/>
        </w:rPr>
      </w:pPr>
      <w:r>
        <w:rPr>
          <w:rFonts w:ascii="Arial" w:eastAsia="Calibri" w:hAnsi="Arial" w:cs="Arial"/>
          <w:b/>
          <w:bCs/>
          <w:sz w:val="24"/>
          <w:szCs w:val="20"/>
          <w:lang w:val="es-ES"/>
        </w:rPr>
        <w:t>FORMATO N° 1</w:t>
      </w:r>
    </w:p>
    <w:p w:rsidR="009F46AA" w:rsidRPr="00347CBE" w:rsidRDefault="009F46AA" w:rsidP="009F46AA">
      <w:pPr>
        <w:jc w:val="center"/>
        <w:rPr>
          <w:rFonts w:ascii="Arial" w:eastAsia="Calibri" w:hAnsi="Arial" w:cs="Arial"/>
          <w:b/>
          <w:bCs/>
          <w:sz w:val="24"/>
          <w:szCs w:val="20"/>
          <w:lang w:val="es-ES"/>
        </w:rPr>
      </w:pPr>
      <w:r w:rsidRPr="00347CBE">
        <w:rPr>
          <w:rFonts w:ascii="Arial" w:eastAsia="Calibri" w:hAnsi="Arial" w:cs="Arial"/>
          <w:b/>
          <w:bCs/>
          <w:sz w:val="24"/>
          <w:szCs w:val="20"/>
          <w:lang w:val="es-ES"/>
        </w:rPr>
        <w:t xml:space="preserve">CARTA DE </w:t>
      </w:r>
      <w:r>
        <w:rPr>
          <w:rFonts w:ascii="Arial" w:eastAsia="Calibri" w:hAnsi="Arial" w:cs="Arial"/>
          <w:b/>
          <w:bCs/>
          <w:sz w:val="24"/>
          <w:szCs w:val="20"/>
          <w:lang w:val="es-ES"/>
        </w:rPr>
        <w:t>INTERÉS</w:t>
      </w:r>
    </w:p>
    <w:p w:rsidR="009F46AA" w:rsidRPr="00347CBE" w:rsidRDefault="009F46AA" w:rsidP="009F46A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</w:p>
    <w:p w:rsidR="009F46AA" w:rsidRPr="00347CBE" w:rsidRDefault="009F46AA" w:rsidP="009F46AA">
      <w:pPr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  <w:r w:rsidRPr="00347CBE">
        <w:rPr>
          <w:rFonts w:ascii="Arial" w:eastAsia="Calibri" w:hAnsi="Arial" w:cs="Arial"/>
          <w:bCs/>
          <w:sz w:val="24"/>
          <w:szCs w:val="20"/>
          <w:lang w:val="es-ES"/>
        </w:rPr>
        <w:t>Señor Presidente del Comité de Selección:</w:t>
      </w:r>
    </w:p>
    <w:p w:rsidR="009F46AA" w:rsidRPr="00347CBE" w:rsidRDefault="009F46AA" w:rsidP="009F46AA">
      <w:pPr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</w:p>
    <w:p w:rsidR="009F46AA" w:rsidRPr="00347CBE" w:rsidRDefault="00180624" w:rsidP="009F46AA">
      <w:pPr>
        <w:spacing w:line="480" w:lineRule="auto"/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  <w:r>
        <w:rPr>
          <w:rFonts w:ascii="Arial" w:eastAsia="Calibri" w:hAnsi="Arial"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BA380" wp14:editId="794C3AD7">
                <wp:simplePos x="0" y="0"/>
                <wp:positionH relativeFrom="column">
                  <wp:posOffset>15240</wp:posOffset>
                </wp:positionH>
                <wp:positionV relativeFrom="paragraph">
                  <wp:posOffset>876300</wp:posOffset>
                </wp:positionV>
                <wp:extent cx="3096260" cy="0"/>
                <wp:effectExtent l="0" t="0" r="2794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.2pt;margin-top:69pt;width:2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gD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"/>
            </w:pict>
          </mc:Fallback>
        </mc:AlternateContent>
      </w:r>
      <w:r w:rsidR="009F46AA">
        <w:rPr>
          <w:rFonts w:ascii="Arial" w:eastAsia="Calibri" w:hAnsi="Arial"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EDA18" wp14:editId="7FB1CB71">
                <wp:simplePos x="0" y="0"/>
                <wp:positionH relativeFrom="column">
                  <wp:posOffset>4527035</wp:posOffset>
                </wp:positionH>
                <wp:positionV relativeFrom="paragraph">
                  <wp:posOffset>488315</wp:posOffset>
                </wp:positionV>
                <wp:extent cx="1223645" cy="0"/>
                <wp:effectExtent l="0" t="0" r="1460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356.45pt;margin-top:38.45pt;width:9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"/>
            </w:pict>
          </mc:Fallback>
        </mc:AlternateContent>
      </w:r>
      <w:r w:rsidR="009F46AA">
        <w:rPr>
          <w:rFonts w:ascii="Arial" w:eastAsia="Calibri" w:hAnsi="Arial"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6B080" wp14:editId="613E017B">
                <wp:simplePos x="0" y="0"/>
                <wp:positionH relativeFrom="column">
                  <wp:posOffset>15240</wp:posOffset>
                </wp:positionH>
                <wp:positionV relativeFrom="paragraph">
                  <wp:posOffset>539750</wp:posOffset>
                </wp:positionV>
                <wp:extent cx="1724025" cy="0"/>
                <wp:effectExtent l="9525" t="12700" r="9525" b="63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.2pt;margin-top:42.5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"/>
            </w:pict>
          </mc:Fallback>
        </mc:AlternateContent>
      </w:r>
      <w:r w:rsidR="009F46AA">
        <w:rPr>
          <w:rFonts w:ascii="Arial" w:eastAsia="Calibri" w:hAnsi="Arial"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206375</wp:posOffset>
                </wp:positionV>
                <wp:extent cx="3590925" cy="0"/>
                <wp:effectExtent l="9525" t="12700" r="9525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67.7pt;margin-top:16.25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"/>
            </w:pict>
          </mc:Fallback>
        </mc:AlternateContent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>Por medio de la presente, Yo</w:t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  <w:t>, en calidad de representante</w:t>
      </w:r>
      <w:r>
        <w:rPr>
          <w:rFonts w:ascii="Arial" w:eastAsia="Calibri" w:hAnsi="Arial" w:cs="Arial"/>
          <w:bCs/>
          <w:sz w:val="24"/>
          <w:szCs w:val="20"/>
          <w:lang w:val="es-ES"/>
        </w:rPr>
        <w:t xml:space="preserve"> legal </w:t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 xml:space="preserve"> de</w:t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</w:r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ab/>
        <w:t>, manifiesto mi interés en participar en el Proceso de Selección y Designación de Laboratorios de Det</w:t>
      </w:r>
      <w:bookmarkStart w:id="0" w:name="_GoBack"/>
      <w:bookmarkEnd w:id="0"/>
      <w:r w:rsidR="009F46AA" w:rsidRPr="00347CBE">
        <w:rPr>
          <w:rFonts w:ascii="Arial" w:eastAsia="Calibri" w:hAnsi="Arial" w:cs="Arial"/>
          <w:bCs/>
          <w:sz w:val="24"/>
          <w:szCs w:val="20"/>
          <w:lang w:val="es-ES"/>
        </w:rPr>
        <w:t>ección de OVM, en virtud de la Única Disposición Complementaria Transitoria del Reglamento de la Ley N° 29811, Ley que establece la Moratoria al Ingreso y Producción de Organismos Vivos Modificados al Territorio Nacional por un periodo de 10 años, aprobado mediante el Decreto Supremo N° 008-2012-MINAM.</w:t>
      </w:r>
    </w:p>
    <w:p w:rsidR="009F46AA" w:rsidRPr="00347CBE" w:rsidRDefault="009F46AA" w:rsidP="009F46AA">
      <w:pPr>
        <w:tabs>
          <w:tab w:val="left" w:pos="0"/>
        </w:tabs>
        <w:spacing w:line="480" w:lineRule="auto"/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  <w:r w:rsidRPr="00347CBE">
        <w:rPr>
          <w:rFonts w:ascii="Arial" w:eastAsia="Calibri" w:hAnsi="Arial" w:cs="Arial"/>
          <w:bCs/>
          <w:sz w:val="24"/>
          <w:szCs w:val="20"/>
          <w:lang w:val="es-ES"/>
        </w:rPr>
        <w:t>En ese sentido, y conforme a lo señalado en el ítem 4.2 de los Lineamientos para el Proceso de Selección y Designación de Laboratorios de Detección de OVM, adjunto toda la documentación requerida para ser considerada en este proceso.</w:t>
      </w:r>
    </w:p>
    <w:p w:rsidR="009F46AA" w:rsidRPr="00347CBE" w:rsidRDefault="009F46AA" w:rsidP="009F46AA">
      <w:pPr>
        <w:spacing w:line="480" w:lineRule="auto"/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  <w:r w:rsidRPr="00347CBE">
        <w:rPr>
          <w:rFonts w:ascii="Arial" w:eastAsia="Calibri" w:hAnsi="Arial" w:cs="Arial"/>
          <w:bCs/>
          <w:sz w:val="24"/>
          <w:szCs w:val="20"/>
          <w:lang w:val="es-ES"/>
        </w:rPr>
        <w:t>Atentamente,</w:t>
      </w:r>
    </w:p>
    <w:p w:rsidR="009F46AA" w:rsidRPr="00347CBE" w:rsidRDefault="009F46AA" w:rsidP="009F46AA">
      <w:pPr>
        <w:spacing w:line="480" w:lineRule="auto"/>
        <w:jc w:val="both"/>
        <w:rPr>
          <w:rFonts w:ascii="Arial" w:eastAsia="Calibri" w:hAnsi="Arial" w:cs="Arial"/>
          <w:bCs/>
          <w:sz w:val="24"/>
          <w:szCs w:val="20"/>
          <w:lang w:val="es-ES"/>
        </w:rPr>
      </w:pPr>
    </w:p>
    <w:p w:rsidR="009F46AA" w:rsidRPr="00347CBE" w:rsidRDefault="009F46AA" w:rsidP="009F46AA">
      <w:pPr>
        <w:tabs>
          <w:tab w:val="left" w:pos="426"/>
        </w:tabs>
        <w:spacing w:line="480" w:lineRule="auto"/>
        <w:rPr>
          <w:rFonts w:ascii="Arial" w:eastAsia="Calibri" w:hAnsi="Arial" w:cs="Arial"/>
          <w:bCs/>
          <w:sz w:val="24"/>
          <w:szCs w:val="20"/>
          <w:lang w:val="es-ES"/>
        </w:rPr>
      </w:pPr>
      <w:r>
        <w:rPr>
          <w:rFonts w:ascii="Arial" w:eastAsia="Calibri" w:hAnsi="Arial"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374015</wp:posOffset>
                </wp:positionV>
                <wp:extent cx="2638425" cy="0"/>
                <wp:effectExtent l="9525" t="5715" r="9525" b="1333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-6.3pt;margin-top:29.45pt;width:2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"/>
            </w:pict>
          </mc:Fallback>
        </mc:AlternateContent>
      </w:r>
    </w:p>
    <w:p w:rsidR="009F46AA" w:rsidRPr="00347CBE" w:rsidRDefault="009F46AA" w:rsidP="009F46AA">
      <w:pPr>
        <w:rPr>
          <w:rFonts w:ascii="Arial" w:eastAsia="Calibri" w:hAnsi="Arial" w:cs="Arial"/>
          <w:bCs/>
          <w:sz w:val="14"/>
          <w:szCs w:val="20"/>
          <w:lang w:val="es-ES"/>
        </w:rPr>
      </w:pPr>
      <w:r w:rsidRPr="00347CBE">
        <w:rPr>
          <w:rFonts w:ascii="Arial" w:eastAsia="Calibri" w:hAnsi="Arial" w:cs="Arial"/>
          <w:bCs/>
          <w:sz w:val="14"/>
          <w:szCs w:val="20"/>
          <w:lang w:val="es-ES"/>
        </w:rPr>
        <w:t xml:space="preserve"> (Firma, DNI y Nombre del Representante legal o designado)</w:t>
      </w:r>
    </w:p>
    <w:p w:rsidR="009F46AA" w:rsidRPr="009F46AA" w:rsidRDefault="009F46AA">
      <w:pPr>
        <w:rPr>
          <w:lang w:val="es-ES"/>
        </w:rPr>
      </w:pPr>
    </w:p>
    <w:sectPr w:rsidR="009F46AA" w:rsidRPr="009F4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49" w:rsidRDefault="00E57249" w:rsidP="009F46AA">
      <w:pPr>
        <w:spacing w:after="0" w:line="240" w:lineRule="auto"/>
      </w:pPr>
      <w:r>
        <w:separator/>
      </w:r>
    </w:p>
  </w:endnote>
  <w:endnote w:type="continuationSeparator" w:id="0">
    <w:p w:rsidR="00E57249" w:rsidRDefault="00E57249" w:rsidP="009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49" w:rsidRDefault="00E57249" w:rsidP="009F46AA">
      <w:pPr>
        <w:spacing w:after="0" w:line="240" w:lineRule="auto"/>
      </w:pPr>
      <w:r>
        <w:separator/>
      </w:r>
    </w:p>
  </w:footnote>
  <w:footnote w:type="continuationSeparator" w:id="0">
    <w:p w:rsidR="00E57249" w:rsidRDefault="00E57249" w:rsidP="009F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451"/>
      <w:tblW w:w="918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633"/>
      <w:gridCol w:w="2141"/>
      <w:gridCol w:w="5406"/>
    </w:tblGrid>
    <w:tr w:rsidR="009F46AA" w:rsidRPr="00F958B5" w:rsidTr="00342FEF">
      <w:tc>
        <w:tcPr>
          <w:tcW w:w="1633" w:type="dxa"/>
        </w:tcPr>
        <w:p w:rsidR="009F46AA" w:rsidRDefault="009F46AA" w:rsidP="00342FEF">
          <w:pPr>
            <w:pStyle w:val="Encabezado"/>
          </w:pPr>
          <w:r>
            <w:rPr>
              <w:noProof/>
              <w:lang w:eastAsia="es-PE"/>
            </w:rPr>
            <w:drawing>
              <wp:inline distT="0" distB="0" distL="0" distR="0" wp14:anchorId="648CCBC1" wp14:editId="08719B82">
                <wp:extent cx="962025" cy="476250"/>
                <wp:effectExtent l="19050" t="0" r="9525" b="0"/>
                <wp:docPr id="4" name="Imagen 4" descr="logo minan_ba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an_baj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dxa"/>
          <w:shd w:val="clear" w:color="auto" w:fill="0D0D0D"/>
          <w:vAlign w:val="center"/>
        </w:tcPr>
        <w:p w:rsidR="009F46AA" w:rsidRPr="000F430A" w:rsidRDefault="009F46AA" w:rsidP="00342FEF">
          <w:pPr>
            <w:pStyle w:val="Encabezado"/>
            <w:rPr>
              <w:rFonts w:cs="Arial"/>
              <w:b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 xml:space="preserve">Ministerio </w:t>
          </w:r>
        </w:p>
        <w:p w:rsidR="009F46AA" w:rsidRPr="000F430A" w:rsidRDefault="009F46AA" w:rsidP="00342FEF">
          <w:pPr>
            <w:pStyle w:val="Encabezado"/>
            <w:rPr>
              <w:rFonts w:cs="Arial"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>del Ambiente</w:t>
          </w:r>
        </w:p>
      </w:tc>
      <w:tc>
        <w:tcPr>
          <w:tcW w:w="5406" w:type="dxa"/>
          <w:shd w:val="clear" w:color="auto" w:fill="auto"/>
          <w:vAlign w:val="center"/>
        </w:tcPr>
        <w:p w:rsidR="009F46AA" w:rsidRPr="004D3DDC" w:rsidRDefault="009F46AA" w:rsidP="00342FEF">
          <w:pPr>
            <w:pStyle w:val="Sinespaciado"/>
            <w:jc w:val="center"/>
            <w:rPr>
              <w:rFonts w:ascii="Arial" w:hAnsi="Arial" w:cs="Arial"/>
              <w:bCs/>
              <w:sz w:val="14"/>
              <w:szCs w:val="16"/>
            </w:rPr>
          </w:pPr>
          <w:r w:rsidRPr="004D3DDC">
            <w:rPr>
              <w:rFonts w:ascii="Arial" w:hAnsi="Arial" w:cs="Arial"/>
              <w:bCs/>
              <w:sz w:val="14"/>
              <w:szCs w:val="16"/>
            </w:rPr>
            <w:t>“Decenio de las Personas con Discapacidad en el Perú”</w:t>
          </w:r>
        </w:p>
        <w:p w:rsidR="009F46AA" w:rsidRPr="004D3DDC" w:rsidRDefault="009F46AA" w:rsidP="00342FEF">
          <w:pPr>
            <w:pStyle w:val="Encabezado"/>
            <w:jc w:val="center"/>
          </w:pPr>
          <w:r w:rsidRPr="005D4498">
            <w:rPr>
              <w:rFonts w:cs="Arial"/>
              <w:bCs/>
              <w:sz w:val="14"/>
              <w:szCs w:val="16"/>
            </w:rPr>
            <w:t>“Año de la Diversificación Productiva y el Fortalecimiento de la Educación”</w:t>
          </w:r>
        </w:p>
      </w:tc>
    </w:tr>
  </w:tbl>
  <w:p w:rsidR="009F46AA" w:rsidRDefault="009F4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A"/>
    <w:rsid w:val="00180624"/>
    <w:rsid w:val="007A23F5"/>
    <w:rsid w:val="009F46AA"/>
    <w:rsid w:val="00A879F7"/>
    <w:rsid w:val="00B75FB0"/>
    <w:rsid w:val="00E57249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AA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6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46AA"/>
  </w:style>
  <w:style w:type="paragraph" w:styleId="Piedepgina">
    <w:name w:val="footer"/>
    <w:basedOn w:val="Normal"/>
    <w:link w:val="PiedepginaCar"/>
    <w:uiPriority w:val="99"/>
    <w:unhideWhenUsed/>
    <w:rsid w:val="009F46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6AA"/>
  </w:style>
  <w:style w:type="paragraph" w:styleId="Sinespaciado">
    <w:name w:val="No Spacing"/>
    <w:uiPriority w:val="99"/>
    <w:qFormat/>
    <w:rsid w:val="009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6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A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FB0"/>
    <w:rPr>
      <w:rFonts w:ascii="Calibri" w:eastAsia="Times New Roman" w:hAnsi="Calibri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FB0"/>
    <w:rPr>
      <w:rFonts w:ascii="Calibri" w:eastAsia="Times New Roman" w:hAnsi="Calibri" w:cs="Times New Roman"/>
      <w:b/>
      <w:bCs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AA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6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46AA"/>
  </w:style>
  <w:style w:type="paragraph" w:styleId="Piedepgina">
    <w:name w:val="footer"/>
    <w:basedOn w:val="Normal"/>
    <w:link w:val="PiedepginaCar"/>
    <w:uiPriority w:val="99"/>
    <w:unhideWhenUsed/>
    <w:rsid w:val="009F46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6AA"/>
  </w:style>
  <w:style w:type="paragraph" w:styleId="Sinespaciado">
    <w:name w:val="No Spacing"/>
    <w:uiPriority w:val="99"/>
    <w:qFormat/>
    <w:rsid w:val="009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6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A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FB0"/>
    <w:rPr>
      <w:rFonts w:ascii="Calibri" w:eastAsia="Times New Roman" w:hAnsi="Calibri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FB0"/>
    <w:rPr>
      <w:rFonts w:ascii="Calibri" w:eastAsia="Times New Roman" w:hAnsi="Calibri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Eduardo Castro Garro</dc:creator>
  <cp:lastModifiedBy>David Eduardo Castro Garro</cp:lastModifiedBy>
  <cp:revision>2</cp:revision>
  <dcterms:created xsi:type="dcterms:W3CDTF">2015-06-10T19:42:00Z</dcterms:created>
  <dcterms:modified xsi:type="dcterms:W3CDTF">2015-06-10T19:42:00Z</dcterms:modified>
</cp:coreProperties>
</file>